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F6" w:rsidRPr="001F6723" w:rsidRDefault="005E77F6" w:rsidP="005E77F6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UNIDAD 4</w:t>
      </w:r>
    </w:p>
    <w:p w:rsidR="005A05E1" w:rsidRPr="001F6723" w:rsidRDefault="005E77F6" w:rsidP="005E77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¿Qué es investigación del mercadeo?</w:t>
      </w:r>
    </w:p>
    <w:p w:rsidR="005E77F6" w:rsidRPr="001F6723" w:rsidRDefault="005E77F6">
      <w:p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Temas y contenidos</w:t>
      </w:r>
    </w:p>
    <w:p w:rsidR="005E77F6" w:rsidRPr="001F6723" w:rsidRDefault="005E77F6" w:rsidP="005E77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Mitos y realidades sobre emprendimiento.</w:t>
      </w:r>
    </w:p>
    <w:p w:rsidR="005E77F6" w:rsidRPr="001F6723" w:rsidRDefault="005E77F6" w:rsidP="005E77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Tipos de empresa.</w:t>
      </w:r>
    </w:p>
    <w:p w:rsidR="005E77F6" w:rsidRPr="001F6723" w:rsidRDefault="005E77F6" w:rsidP="005E77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Investigación del mercadeo.</w:t>
      </w:r>
    </w:p>
    <w:p w:rsidR="005E77F6" w:rsidRPr="001F6723" w:rsidRDefault="005E77F6" w:rsidP="005E77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 xml:space="preserve">Técnicas de investigación.  </w:t>
      </w:r>
    </w:p>
    <w:p w:rsidR="005E77F6" w:rsidRPr="001F6723" w:rsidRDefault="005E77F6" w:rsidP="005E77F6">
      <w:p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 xml:space="preserve">Desempeños </w:t>
      </w:r>
    </w:p>
    <w:p w:rsidR="005E77F6" w:rsidRPr="001F6723" w:rsidRDefault="005E77F6" w:rsidP="005E77F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Identifica algunos mitos y realidades sobre el emprendimiento.</w:t>
      </w:r>
    </w:p>
    <w:p w:rsidR="005E77F6" w:rsidRPr="001F6723" w:rsidRDefault="005E77F6" w:rsidP="005E77F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Reconoce cada uno de los tipos de empresa.</w:t>
      </w:r>
    </w:p>
    <w:p w:rsidR="005E77F6" w:rsidRPr="001F6723" w:rsidRDefault="005E77F6" w:rsidP="005E77F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Tiene en cuenta cada aspecto de la investigación del mercadeo.</w:t>
      </w:r>
    </w:p>
    <w:p w:rsidR="005E77F6" w:rsidRPr="001F6723" w:rsidRDefault="005E77F6" w:rsidP="005E77F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1F6723">
        <w:rPr>
          <w:rFonts w:ascii="Arial" w:hAnsi="Arial" w:cs="Arial"/>
          <w:sz w:val="24"/>
          <w:szCs w:val="24"/>
          <w:lang w:val="es-CO"/>
        </w:rPr>
        <w:t>Identifica las diferentes técnicas de investigación.</w:t>
      </w:r>
    </w:p>
    <w:p w:rsidR="005E77F6" w:rsidRPr="001F6723" w:rsidRDefault="005E77F6" w:rsidP="005E77F6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5E77F6" w:rsidRPr="001F6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F68C9"/>
    <w:multiLevelType w:val="hybridMultilevel"/>
    <w:tmpl w:val="6EE0E1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712E6"/>
    <w:multiLevelType w:val="hybridMultilevel"/>
    <w:tmpl w:val="644A09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F6"/>
    <w:rsid w:val="00026A8D"/>
    <w:rsid w:val="0008049E"/>
    <w:rsid w:val="00096C47"/>
    <w:rsid w:val="000C5095"/>
    <w:rsid w:val="000E0CE0"/>
    <w:rsid w:val="000E2FF1"/>
    <w:rsid w:val="00123524"/>
    <w:rsid w:val="001F6723"/>
    <w:rsid w:val="0025702F"/>
    <w:rsid w:val="002601BB"/>
    <w:rsid w:val="0038004A"/>
    <w:rsid w:val="003B32FA"/>
    <w:rsid w:val="0043769F"/>
    <w:rsid w:val="004C21A5"/>
    <w:rsid w:val="004C7E03"/>
    <w:rsid w:val="004D0405"/>
    <w:rsid w:val="00523F6E"/>
    <w:rsid w:val="005442DB"/>
    <w:rsid w:val="00583728"/>
    <w:rsid w:val="005A05E1"/>
    <w:rsid w:val="005C3092"/>
    <w:rsid w:val="005E77F6"/>
    <w:rsid w:val="006E717B"/>
    <w:rsid w:val="00731348"/>
    <w:rsid w:val="007906AC"/>
    <w:rsid w:val="007C508B"/>
    <w:rsid w:val="007D78B6"/>
    <w:rsid w:val="00811168"/>
    <w:rsid w:val="00815498"/>
    <w:rsid w:val="0082003E"/>
    <w:rsid w:val="00832C7C"/>
    <w:rsid w:val="008A60DE"/>
    <w:rsid w:val="00906115"/>
    <w:rsid w:val="009278E1"/>
    <w:rsid w:val="009F2728"/>
    <w:rsid w:val="00A4310E"/>
    <w:rsid w:val="00AA60A3"/>
    <w:rsid w:val="00B37BD0"/>
    <w:rsid w:val="00B91533"/>
    <w:rsid w:val="00BD4D8F"/>
    <w:rsid w:val="00BE4157"/>
    <w:rsid w:val="00C014A2"/>
    <w:rsid w:val="00CA423D"/>
    <w:rsid w:val="00CE4AC6"/>
    <w:rsid w:val="00D04A6E"/>
    <w:rsid w:val="00D6191A"/>
    <w:rsid w:val="00DA1A9F"/>
    <w:rsid w:val="00DF01AC"/>
    <w:rsid w:val="00E85FDA"/>
    <w:rsid w:val="00E94F18"/>
    <w:rsid w:val="00E95096"/>
    <w:rsid w:val="00EC3140"/>
    <w:rsid w:val="00F03A1A"/>
    <w:rsid w:val="00F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BB1268-BEBE-471F-B212-ABCFC0C9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2016-09-21T13:05:00Z</dcterms:created>
  <dcterms:modified xsi:type="dcterms:W3CDTF">2016-09-21T13:29:00Z</dcterms:modified>
</cp:coreProperties>
</file>